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E" w:rsidRDefault="00D67E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183515</wp:posOffset>
                </wp:positionV>
                <wp:extent cx="2318385" cy="1404620"/>
                <wp:effectExtent l="0" t="0" r="2476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A4" w:rsidRDefault="00D67EA4">
                            <w:r>
                              <w:t>Comunicamos, com profundo pesar, o falecimento de nosso colaborador Manuel Tomaz da Silva.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7.5pt;margin-top:14.45pt;width:18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">
                <v:textbox style="mso-fit-shape-to-text:t">
                  <w:txbxContent>
                    <w:p w:rsidR="00D67EA4" w:rsidRDefault="00D67EA4">
                      <w:r>
                        <w:t>Comunicamos, com profundo pesar, o falecimento de nosso colaborador Manuel Tomaz da Silva.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A4"/>
    <w:rsid w:val="00D67EA4"/>
    <w:rsid w:val="00E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F2C3-948D-4A1E-951E-19CADCB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</cp:revision>
  <dcterms:created xsi:type="dcterms:W3CDTF">2018-03-05T09:39:00Z</dcterms:created>
  <dcterms:modified xsi:type="dcterms:W3CDTF">2018-03-05T09:42:00Z</dcterms:modified>
</cp:coreProperties>
</file>